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F2" w:rsidRPr="001A4FFD" w:rsidRDefault="00BA4078" w:rsidP="009A5CF2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57728" fillcolor="window">
            <v:imagedata r:id="rId5" o:title=""/>
            <w10:wrap side="right"/>
          </v:shape>
          <o:OLEObject Type="Embed" ProgID="PBrush" ShapeID="_x0000_s1026" DrawAspect="Content" ObjectID="_1835932538" r:id="rId6"/>
        </w:object>
      </w:r>
      <w:r w:rsidR="005D3B14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5D3B14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9A5CF2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:rsidR="009A5CF2" w:rsidRPr="001F6940" w:rsidRDefault="009A5CF2" w:rsidP="000B1B43">
      <w:pPr>
        <w:tabs>
          <w:tab w:val="left" w:pos="709"/>
        </w:tabs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:rsidR="009A5CF2" w:rsidRDefault="009A5CF2" w:rsidP="009A5CF2">
      <w:pPr>
        <w:pStyle w:val="a3"/>
        <w:ind w:left="5580"/>
        <w:rPr>
          <w:sz w:val="28"/>
        </w:rPr>
      </w:pPr>
    </w:p>
    <w:p w:rsidR="00C42CFC" w:rsidRDefault="00C42CFC" w:rsidP="009A5CF2">
      <w:pPr>
        <w:pStyle w:val="a3"/>
        <w:ind w:left="5580"/>
        <w:rPr>
          <w:sz w:val="28"/>
        </w:rPr>
      </w:pP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ДО</w:t>
      </w: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ОБЩИНСКИ  СЪВЕТ</w:t>
      </w:r>
    </w:p>
    <w:p w:rsidR="009A5CF2" w:rsidRDefault="009A5CF2" w:rsidP="009A5CF2">
      <w:pPr>
        <w:pStyle w:val="a3"/>
        <w:ind w:left="708"/>
        <w:rPr>
          <w:sz w:val="28"/>
        </w:rPr>
      </w:pPr>
      <w:r w:rsidRPr="009A5CF2">
        <w:rPr>
          <w:sz w:val="28"/>
        </w:rPr>
        <w:t xml:space="preserve">                                                 </w:t>
      </w:r>
      <w:r w:rsidRPr="009A5CF2">
        <w:rPr>
          <w:sz w:val="28"/>
          <w:lang w:val="ru-RU"/>
        </w:rPr>
        <w:t xml:space="preserve">                   </w:t>
      </w:r>
      <w:r w:rsidRPr="009A5CF2">
        <w:rPr>
          <w:sz w:val="28"/>
        </w:rPr>
        <w:t xml:space="preserve">    гр. Рудозем</w:t>
      </w:r>
    </w:p>
    <w:p w:rsidR="00CD13FF" w:rsidRDefault="00CD13FF" w:rsidP="009A5CF2">
      <w:pPr>
        <w:pStyle w:val="a3"/>
        <w:ind w:left="708"/>
        <w:rPr>
          <w:sz w:val="28"/>
        </w:rPr>
      </w:pPr>
    </w:p>
    <w:p w:rsidR="00CD13FF" w:rsidRDefault="00CD13FF" w:rsidP="009A5CF2">
      <w:pPr>
        <w:pStyle w:val="a3"/>
        <w:ind w:left="708"/>
        <w:rPr>
          <w:sz w:val="28"/>
        </w:rPr>
      </w:pPr>
    </w:p>
    <w:p w:rsidR="004C6D42" w:rsidRPr="009A5CF2" w:rsidRDefault="004C6D42" w:rsidP="009A5CF2">
      <w:pPr>
        <w:pStyle w:val="a3"/>
        <w:ind w:left="708"/>
        <w:rPr>
          <w:sz w:val="28"/>
        </w:rPr>
      </w:pPr>
    </w:p>
    <w:p w:rsidR="009A5CF2" w:rsidRPr="009A5CF2" w:rsidRDefault="009A5CF2" w:rsidP="009A5CF2">
      <w:pPr>
        <w:pStyle w:val="a3"/>
        <w:ind w:left="708"/>
        <w:rPr>
          <w:sz w:val="28"/>
          <w:u w:val="single"/>
          <w:lang w:val="ru-RU"/>
        </w:rPr>
      </w:pPr>
    </w:p>
    <w:p w:rsidR="009A5CF2" w:rsidRPr="009A5CF2" w:rsidRDefault="009A5CF2" w:rsidP="009A5CF2">
      <w:pPr>
        <w:pStyle w:val="a3"/>
        <w:jc w:val="center"/>
        <w:rPr>
          <w:sz w:val="32"/>
          <w:szCs w:val="32"/>
        </w:rPr>
      </w:pPr>
      <w:r w:rsidRPr="009A5CF2">
        <w:rPr>
          <w:sz w:val="32"/>
          <w:szCs w:val="32"/>
        </w:rPr>
        <w:t>ДОКЛАДНА ЗАПИСКА</w:t>
      </w:r>
    </w:p>
    <w:p w:rsidR="009A5CF2" w:rsidRPr="009A5CF2" w:rsidRDefault="009A5CF2" w:rsidP="009A5CF2">
      <w:pPr>
        <w:pStyle w:val="a3"/>
        <w:jc w:val="center"/>
        <w:rPr>
          <w:sz w:val="28"/>
        </w:rPr>
      </w:pPr>
    </w:p>
    <w:p w:rsidR="009A5CF2" w:rsidRDefault="009A5CF2" w:rsidP="009A5CF2">
      <w:pPr>
        <w:pStyle w:val="a3"/>
        <w:jc w:val="center"/>
        <w:rPr>
          <w:i/>
          <w:sz w:val="24"/>
          <w:szCs w:val="24"/>
        </w:rPr>
      </w:pPr>
      <w:r w:rsidRPr="00C42CFC">
        <w:rPr>
          <w:i/>
          <w:sz w:val="24"/>
          <w:szCs w:val="24"/>
        </w:rPr>
        <w:t xml:space="preserve">от </w:t>
      </w:r>
      <w:r w:rsidR="00E31E21">
        <w:rPr>
          <w:i/>
          <w:sz w:val="24"/>
          <w:szCs w:val="24"/>
        </w:rPr>
        <w:t>инж. Венцислав Пехливанов</w:t>
      </w:r>
      <w:r w:rsidRPr="00C42CFC">
        <w:rPr>
          <w:i/>
          <w:sz w:val="24"/>
          <w:szCs w:val="24"/>
        </w:rPr>
        <w:t xml:space="preserve"> - </w:t>
      </w:r>
      <w:r w:rsidR="00707BEE">
        <w:rPr>
          <w:i/>
          <w:sz w:val="24"/>
          <w:szCs w:val="24"/>
        </w:rPr>
        <w:t>П</w:t>
      </w:r>
      <w:r w:rsidRPr="00C42CFC">
        <w:rPr>
          <w:i/>
          <w:sz w:val="24"/>
          <w:szCs w:val="24"/>
        </w:rPr>
        <w:t>редседател на Общински съвет</w:t>
      </w:r>
      <w:r w:rsidR="00E31E21">
        <w:rPr>
          <w:i/>
          <w:sz w:val="24"/>
          <w:szCs w:val="24"/>
        </w:rPr>
        <w:t xml:space="preserve"> </w:t>
      </w:r>
      <w:r w:rsidR="00015285">
        <w:rPr>
          <w:i/>
          <w:sz w:val="24"/>
          <w:szCs w:val="24"/>
          <w:lang w:val="en-US"/>
        </w:rPr>
        <w:t>-</w:t>
      </w:r>
      <w:r w:rsidR="00E31E21">
        <w:rPr>
          <w:i/>
          <w:sz w:val="24"/>
          <w:szCs w:val="24"/>
        </w:rPr>
        <w:t xml:space="preserve"> </w:t>
      </w:r>
      <w:proofErr w:type="spellStart"/>
      <w:r w:rsidR="00015285">
        <w:rPr>
          <w:i/>
          <w:sz w:val="24"/>
          <w:szCs w:val="24"/>
          <w:lang w:val="en-US"/>
        </w:rPr>
        <w:t>Рудозем</w:t>
      </w:r>
      <w:proofErr w:type="spellEnd"/>
    </w:p>
    <w:p w:rsidR="00CD13FF" w:rsidRPr="00E31E21" w:rsidRDefault="00CD13FF" w:rsidP="009A5CF2">
      <w:pPr>
        <w:pStyle w:val="a3"/>
        <w:jc w:val="center"/>
        <w:rPr>
          <w:i/>
          <w:sz w:val="24"/>
          <w:szCs w:val="24"/>
          <w:lang w:val="en-US"/>
        </w:rPr>
      </w:pPr>
    </w:p>
    <w:p w:rsidR="009A5CF2" w:rsidRPr="009A5CF2" w:rsidRDefault="009A5CF2" w:rsidP="009A5CF2">
      <w:pPr>
        <w:pStyle w:val="a3"/>
        <w:rPr>
          <w:i/>
          <w:sz w:val="24"/>
        </w:rPr>
      </w:pPr>
    </w:p>
    <w:p w:rsidR="009A5CF2" w:rsidRPr="007E46C8" w:rsidRDefault="004C6D42" w:rsidP="004C6D42">
      <w:pPr>
        <w:pStyle w:val="a3"/>
        <w:tabs>
          <w:tab w:val="left" w:pos="567"/>
        </w:tabs>
        <w:spacing w:line="360" w:lineRule="auto"/>
        <w:jc w:val="both"/>
        <w:rPr>
          <w:b w:val="0"/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F06F62">
        <w:rPr>
          <w:sz w:val="24"/>
          <w:szCs w:val="24"/>
          <w:u w:val="single"/>
        </w:rPr>
        <w:t>ОТНОСНО:</w:t>
      </w:r>
      <w:r w:rsidR="009A5CF2" w:rsidRPr="009A5CF2">
        <w:rPr>
          <w:sz w:val="28"/>
        </w:rPr>
        <w:t xml:space="preserve"> </w:t>
      </w:r>
      <w:r w:rsidR="009208FD" w:rsidRPr="009208FD">
        <w:rPr>
          <w:rStyle w:val="FontStyle25"/>
          <w:b w:val="0"/>
          <w:sz w:val="24"/>
        </w:rPr>
        <w:t>Поправка на очевидна фа</w:t>
      </w:r>
      <w:r w:rsidR="009208FD">
        <w:rPr>
          <w:rStyle w:val="FontStyle25"/>
          <w:b w:val="0"/>
          <w:sz w:val="24"/>
        </w:rPr>
        <w:t>к</w:t>
      </w:r>
      <w:r w:rsidR="009208FD" w:rsidRPr="009208FD">
        <w:rPr>
          <w:rStyle w:val="FontStyle25"/>
          <w:b w:val="0"/>
          <w:sz w:val="24"/>
        </w:rPr>
        <w:t xml:space="preserve">тическа грешка в Решение № </w:t>
      </w:r>
      <w:r w:rsidR="009208FD">
        <w:rPr>
          <w:rStyle w:val="FontStyle25"/>
          <w:b w:val="0"/>
          <w:sz w:val="24"/>
        </w:rPr>
        <w:t>343/27</w:t>
      </w:r>
      <w:r w:rsidR="009208FD" w:rsidRPr="009208FD">
        <w:rPr>
          <w:rStyle w:val="FontStyle25"/>
          <w:b w:val="0"/>
          <w:sz w:val="24"/>
        </w:rPr>
        <w:t>.0</w:t>
      </w:r>
      <w:r w:rsidR="009208FD">
        <w:rPr>
          <w:rStyle w:val="FontStyle25"/>
          <w:b w:val="0"/>
          <w:sz w:val="24"/>
        </w:rPr>
        <w:t>2</w:t>
      </w:r>
      <w:r w:rsidR="009208FD" w:rsidRPr="009208FD">
        <w:rPr>
          <w:rStyle w:val="FontStyle25"/>
          <w:b w:val="0"/>
          <w:sz w:val="24"/>
        </w:rPr>
        <w:t>.202</w:t>
      </w:r>
      <w:r w:rsidR="009208FD">
        <w:rPr>
          <w:rStyle w:val="FontStyle25"/>
          <w:b w:val="0"/>
          <w:sz w:val="24"/>
        </w:rPr>
        <w:t>6</w:t>
      </w:r>
      <w:r w:rsidR="009208FD" w:rsidRPr="009208FD">
        <w:rPr>
          <w:rStyle w:val="FontStyle25"/>
          <w:b w:val="0"/>
          <w:sz w:val="24"/>
        </w:rPr>
        <w:t xml:space="preserve"> г. на Общински съвет – Рудозем, прието по Протокол № </w:t>
      </w:r>
      <w:r w:rsidR="009208FD">
        <w:rPr>
          <w:rStyle w:val="FontStyle25"/>
          <w:b w:val="0"/>
          <w:sz w:val="24"/>
        </w:rPr>
        <w:t>41</w:t>
      </w:r>
      <w:r w:rsidR="009208FD" w:rsidRPr="009208FD">
        <w:rPr>
          <w:rStyle w:val="FontStyle25"/>
          <w:b w:val="0"/>
          <w:sz w:val="24"/>
        </w:rPr>
        <w:t>.</w:t>
      </w:r>
    </w:p>
    <w:p w:rsidR="00E31E21" w:rsidRDefault="00E31E21" w:rsidP="004C6D42">
      <w:pPr>
        <w:pStyle w:val="a3"/>
        <w:spacing w:line="360" w:lineRule="auto"/>
        <w:jc w:val="both"/>
        <w:rPr>
          <w:sz w:val="24"/>
          <w:szCs w:val="24"/>
        </w:rPr>
      </w:pPr>
    </w:p>
    <w:p w:rsidR="00AB5C51" w:rsidRDefault="009D0CED" w:rsidP="004C6D42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9A5CF2">
        <w:rPr>
          <w:sz w:val="24"/>
          <w:szCs w:val="24"/>
        </w:rPr>
        <w:t>УВАЖАЕМИ ДАМИ И ГОСПОДА ОБЩИНСКИ СЪВЕТНИЦИ,</w:t>
      </w:r>
    </w:p>
    <w:p w:rsidR="009A5CF2" w:rsidRPr="00371685" w:rsidRDefault="009A5CF2" w:rsidP="004C6D42">
      <w:pPr>
        <w:pStyle w:val="a3"/>
        <w:spacing w:line="360" w:lineRule="auto"/>
        <w:jc w:val="both"/>
        <w:rPr>
          <w:sz w:val="16"/>
          <w:szCs w:val="16"/>
        </w:rPr>
      </w:pPr>
    </w:p>
    <w:p w:rsidR="00911581" w:rsidRDefault="00CF5557" w:rsidP="004C6D42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52AF0">
        <w:rPr>
          <w:b w:val="0"/>
          <w:sz w:val="24"/>
          <w:szCs w:val="24"/>
        </w:rPr>
        <w:t xml:space="preserve">Със свое </w:t>
      </w:r>
      <w:r w:rsidR="00EF6EDC" w:rsidRPr="00EF6EDC">
        <w:rPr>
          <w:b w:val="0"/>
          <w:sz w:val="24"/>
          <w:szCs w:val="24"/>
        </w:rPr>
        <w:t xml:space="preserve">Решение № </w:t>
      </w:r>
      <w:r w:rsidR="009208FD">
        <w:rPr>
          <w:rStyle w:val="FontStyle25"/>
          <w:b w:val="0"/>
          <w:sz w:val="24"/>
        </w:rPr>
        <w:t>343/27</w:t>
      </w:r>
      <w:r w:rsidR="009208FD" w:rsidRPr="009208FD">
        <w:rPr>
          <w:rStyle w:val="FontStyle25"/>
          <w:b w:val="0"/>
          <w:sz w:val="24"/>
        </w:rPr>
        <w:t>.0</w:t>
      </w:r>
      <w:r w:rsidR="009208FD">
        <w:rPr>
          <w:rStyle w:val="FontStyle25"/>
          <w:b w:val="0"/>
          <w:sz w:val="24"/>
        </w:rPr>
        <w:t>2</w:t>
      </w:r>
      <w:r w:rsidR="009208FD" w:rsidRPr="009208FD">
        <w:rPr>
          <w:rStyle w:val="FontStyle25"/>
          <w:b w:val="0"/>
          <w:sz w:val="24"/>
        </w:rPr>
        <w:t>.202</w:t>
      </w:r>
      <w:r w:rsidR="009208FD">
        <w:rPr>
          <w:rStyle w:val="FontStyle25"/>
          <w:b w:val="0"/>
          <w:sz w:val="24"/>
        </w:rPr>
        <w:t>6</w:t>
      </w:r>
      <w:r w:rsidR="009208FD" w:rsidRPr="009208FD">
        <w:rPr>
          <w:rStyle w:val="FontStyle25"/>
          <w:b w:val="0"/>
          <w:sz w:val="24"/>
        </w:rPr>
        <w:t xml:space="preserve"> г.</w:t>
      </w:r>
      <w:r w:rsidR="009208FD">
        <w:rPr>
          <w:rStyle w:val="FontStyle25"/>
          <w:b w:val="0"/>
          <w:sz w:val="24"/>
        </w:rPr>
        <w:t xml:space="preserve"> </w:t>
      </w:r>
      <w:r w:rsidR="00EF6EDC">
        <w:rPr>
          <w:b w:val="0"/>
          <w:sz w:val="24"/>
          <w:szCs w:val="24"/>
        </w:rPr>
        <w:t>съвет</w:t>
      </w:r>
      <w:r w:rsidR="009208FD">
        <w:rPr>
          <w:b w:val="0"/>
          <w:sz w:val="24"/>
          <w:szCs w:val="24"/>
        </w:rPr>
        <w:t>ът</w:t>
      </w:r>
      <w:r w:rsidR="00EF6EDC" w:rsidRPr="00EF6EDC">
        <w:rPr>
          <w:b w:val="0"/>
          <w:sz w:val="24"/>
          <w:szCs w:val="24"/>
        </w:rPr>
        <w:t xml:space="preserve"> </w:t>
      </w:r>
      <w:r w:rsidR="009208FD" w:rsidRPr="009208FD">
        <w:rPr>
          <w:b w:val="0"/>
          <w:sz w:val="24"/>
          <w:szCs w:val="24"/>
        </w:rPr>
        <w:t xml:space="preserve">на основание чл. 21, ал. 1, т. 5 и </w:t>
      </w:r>
      <w:r w:rsidR="009208FD">
        <w:rPr>
          <w:b w:val="0"/>
          <w:sz w:val="24"/>
          <w:szCs w:val="24"/>
        </w:rPr>
        <w:t xml:space="preserve">                 </w:t>
      </w:r>
      <w:r w:rsidR="009208FD" w:rsidRPr="009208FD">
        <w:rPr>
          <w:b w:val="0"/>
          <w:sz w:val="24"/>
          <w:szCs w:val="24"/>
        </w:rPr>
        <w:t xml:space="preserve">чл. 38, ал. 7 от Закона за местното самоуправление и местната администрация, във връзка с Решение на Министерски съвет № 47 от 21.01.2026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</w:t>
      </w:r>
      <w:r w:rsidR="009208FD">
        <w:rPr>
          <w:b w:val="0"/>
          <w:sz w:val="24"/>
          <w:szCs w:val="24"/>
        </w:rPr>
        <w:t xml:space="preserve">здравноосигурителна каса за </w:t>
      </w:r>
      <w:r w:rsidR="009208FD" w:rsidRPr="009208FD">
        <w:rPr>
          <w:b w:val="0"/>
          <w:sz w:val="24"/>
          <w:szCs w:val="24"/>
        </w:rPr>
        <w:t>2026 г., чл. 5, ал. 16 от ПМС № 67 за заплатите в бюджетните организации и дейности</w:t>
      </w:r>
      <w:r w:rsidR="00911581">
        <w:rPr>
          <w:b w:val="0"/>
          <w:sz w:val="24"/>
          <w:szCs w:val="24"/>
          <w:lang w:val="en-US"/>
        </w:rPr>
        <w:t xml:space="preserve">, </w:t>
      </w:r>
      <w:r w:rsidR="00911581">
        <w:rPr>
          <w:b w:val="0"/>
          <w:sz w:val="24"/>
          <w:szCs w:val="24"/>
        </w:rPr>
        <w:t xml:space="preserve">в т.1 е дал съгласие да бъдат учредени сервитутни права по чл. 64 от ЗЕ в полза на „Електроразпределение Юг“ ЕАД, в съответствие с устройствена план – схема по чл. 108, ал. 2 от ЗУТ за мрежите и съоръженията на техническата инфраструктура, през засегнати имоти – общинска собственост, в т. 2 право на преминаване на хора и техника за обслужване на линейния енергиен обект, който </w:t>
      </w:r>
      <w:r w:rsidR="00552AF0" w:rsidRPr="00552AF0">
        <w:rPr>
          <w:b w:val="0"/>
          <w:sz w:val="24"/>
          <w:szCs w:val="24"/>
        </w:rPr>
        <w:t xml:space="preserve"> </w:t>
      </w:r>
      <w:r w:rsidR="00EF6EDC" w:rsidRPr="00552AF0">
        <w:rPr>
          <w:b w:val="0"/>
          <w:sz w:val="24"/>
          <w:szCs w:val="24"/>
        </w:rPr>
        <w:t xml:space="preserve"> </w:t>
      </w:r>
      <w:r w:rsidR="00911581">
        <w:rPr>
          <w:b w:val="0"/>
          <w:sz w:val="24"/>
          <w:szCs w:val="24"/>
        </w:rPr>
        <w:t>„Електроразпределение Юг“ ЕАД</w:t>
      </w:r>
      <w:r w:rsidR="00911581">
        <w:rPr>
          <w:b w:val="0"/>
          <w:sz w:val="24"/>
          <w:szCs w:val="24"/>
        </w:rPr>
        <w:t xml:space="preserve"> ще изгради в общинските поземлени имоти, а в т. 3 е възложил на кмета да извърши всички необходими фактически и правни действия за изпълнение на решението. </w:t>
      </w:r>
    </w:p>
    <w:p w:rsidR="00911581" w:rsidRDefault="00911581" w:rsidP="004C6D42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Видно от диспозитива на така приетото решение съветът е дал съгласие за учредяване на сервитутни права върху общински имоти по чл. 64 от ЗЕ, както и право на преминаване на хора и техника, посочвайки във фактическата  част правни основания, напълно </w:t>
      </w:r>
      <w:proofErr w:type="spellStart"/>
      <w:r>
        <w:rPr>
          <w:b w:val="0"/>
          <w:sz w:val="24"/>
          <w:szCs w:val="24"/>
        </w:rPr>
        <w:t>неотносими</w:t>
      </w:r>
      <w:proofErr w:type="spellEnd"/>
      <w:r>
        <w:rPr>
          <w:b w:val="0"/>
          <w:sz w:val="24"/>
          <w:szCs w:val="24"/>
        </w:rPr>
        <w:t xml:space="preserve"> към предмета на решението, а именно за определяне на трудовите възнаграждения на кметовете, средствата за работна заплата на персонала от общинския бюджет, еднократна индексация на възнагражденията в бюджетната сфера и лимити за размерите на заплатите.</w:t>
      </w:r>
    </w:p>
    <w:p w:rsidR="00EF6EDC" w:rsidRPr="00EF6EDC" w:rsidRDefault="00911581" w:rsidP="00911581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Очевидно е, че се касае за очевидна фактическа грешка, която следва да бъде коригирана по реда на чл. 62, ал. 2 от АПК.</w:t>
      </w:r>
      <w:r w:rsidR="005E1B33">
        <w:rPr>
          <w:b w:val="0"/>
          <w:sz w:val="24"/>
          <w:szCs w:val="24"/>
        </w:rPr>
        <w:t xml:space="preserve"> </w:t>
      </w:r>
      <w:r w:rsidR="005E1B33" w:rsidRPr="005E1B33">
        <w:rPr>
          <w:b w:val="0"/>
          <w:color w:val="000000"/>
          <w:sz w:val="24"/>
          <w:szCs w:val="24"/>
          <w:lang w:bidi="bg-BG"/>
        </w:rPr>
        <w:t>Очевидната фактическа грешка (ОФГ) представлява техническа грешка, грешка при изписването или при пресмятането, пропуск, който може да бъде установен от всички останали доказателства и същата е налице тогава, когато между формираната действителна воля на административния орган и нейното външно отразяване в административния акт има несъответствие, което следва да бъде отстранено</w:t>
      </w:r>
      <w:r w:rsidR="005E1B33" w:rsidRPr="005E1B33">
        <w:rPr>
          <w:b w:val="0"/>
          <w:color w:val="000000"/>
          <w:sz w:val="24"/>
          <w:szCs w:val="24"/>
          <w:lang w:bidi="bg-BG"/>
        </w:rPr>
        <w:t>.</w:t>
      </w:r>
    </w:p>
    <w:p w:rsidR="004C6D42" w:rsidRPr="00911581" w:rsidRDefault="00911581" w:rsidP="00911581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Съгласно разпоредбата на чл. 62, ал. 2 от АПК очевидна фактическа грешка в административния акт се поправя от органа, който го е издал и след изтичане срока за обжалване</w:t>
      </w:r>
      <w:r w:rsidR="007E46C8">
        <w:rPr>
          <w:b w:val="0"/>
          <w:sz w:val="24"/>
          <w:szCs w:val="24"/>
        </w:rPr>
        <w:t>.</w:t>
      </w:r>
    </w:p>
    <w:p w:rsidR="009A5CF2" w:rsidRPr="008D01F8" w:rsidRDefault="004C6D42" w:rsidP="0030444B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>
        <w:t xml:space="preserve">       </w:t>
      </w:r>
      <w:r w:rsidR="0030444B">
        <w:t xml:space="preserve">  </w:t>
      </w:r>
      <w:r w:rsidR="00454823">
        <w:t>Предвид</w:t>
      </w:r>
      <w:r w:rsidR="00F10BB6">
        <w:t xml:space="preserve"> </w:t>
      </w:r>
      <w:r w:rsidR="00685B8C">
        <w:t>гореизложеното и на основание</w:t>
      </w:r>
      <w:r w:rsidR="00502650">
        <w:t xml:space="preserve"> чл. </w:t>
      </w:r>
      <w:r w:rsidR="00697547">
        <w:t>21</w:t>
      </w:r>
      <w:r w:rsidR="00502650">
        <w:t xml:space="preserve">, ал. </w:t>
      </w:r>
      <w:r w:rsidR="00697547">
        <w:t>2</w:t>
      </w:r>
      <w:r w:rsidR="00502650">
        <w:t xml:space="preserve"> във връзка с </w:t>
      </w:r>
      <w:r w:rsidR="00697547" w:rsidRPr="00697547">
        <w:t>чл. 62, ал. 2 от АПК</w:t>
      </w:r>
      <w:r w:rsidR="00F758ED">
        <w:t>,</w:t>
      </w:r>
      <w:r w:rsidR="00955BF8">
        <w:t xml:space="preserve"> </w:t>
      </w:r>
      <w:r w:rsidR="00685B8C">
        <w:t xml:space="preserve">предлагам на Общински съвет – Рудозем </w:t>
      </w:r>
      <w:r w:rsidR="0063566B">
        <w:t>да разгледа, обсъди и приеме следното</w:t>
      </w:r>
    </w:p>
    <w:p w:rsidR="00813F94" w:rsidRPr="009A5CF2" w:rsidRDefault="00813F94" w:rsidP="004C6D42">
      <w:pPr>
        <w:spacing w:line="360" w:lineRule="auto"/>
        <w:ind w:right="-648"/>
        <w:jc w:val="center"/>
        <w:rPr>
          <w:rStyle w:val="FontStyle25"/>
        </w:rPr>
      </w:pPr>
    </w:p>
    <w:p w:rsidR="009E7ECF" w:rsidRDefault="00CC5467" w:rsidP="004C6D42">
      <w:pPr>
        <w:spacing w:line="360" w:lineRule="auto"/>
        <w:ind w:right="-648"/>
        <w:jc w:val="center"/>
        <w:rPr>
          <w:b/>
          <w:lang w:val="ru-RU"/>
        </w:rPr>
      </w:pPr>
      <w:r>
        <w:rPr>
          <w:b/>
          <w:lang w:val="ru-RU"/>
        </w:rPr>
        <w:t>ПРОЕКТО</w:t>
      </w:r>
      <w:r w:rsidR="00E0532E" w:rsidRPr="009A5CF2">
        <w:rPr>
          <w:b/>
          <w:lang w:val="ru-RU"/>
        </w:rPr>
        <w:t>РЕШЕНИЕ</w:t>
      </w:r>
      <w:r w:rsidR="009E7ECF" w:rsidRPr="009A5CF2">
        <w:rPr>
          <w:b/>
          <w:lang w:val="ru-RU"/>
        </w:rPr>
        <w:t>:</w:t>
      </w:r>
    </w:p>
    <w:p w:rsidR="001112DA" w:rsidRDefault="001112DA" w:rsidP="004C6D42">
      <w:pPr>
        <w:spacing w:line="360" w:lineRule="auto"/>
        <w:ind w:right="-648"/>
        <w:jc w:val="center"/>
        <w:rPr>
          <w:b/>
          <w:lang w:val="ru-RU"/>
        </w:rPr>
      </w:pPr>
    </w:p>
    <w:p w:rsidR="00C160A5" w:rsidRDefault="00732024" w:rsidP="0030444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rStyle w:val="FontStyle25"/>
          <w:sz w:val="24"/>
          <w:szCs w:val="24"/>
        </w:rPr>
      </w:pPr>
      <w:r>
        <w:rPr>
          <w:lang w:val="en-US"/>
        </w:rPr>
        <w:t xml:space="preserve">       </w:t>
      </w:r>
      <w:r w:rsidR="0030444B">
        <w:t xml:space="preserve"> </w:t>
      </w:r>
      <w:r w:rsidR="00697547">
        <w:t xml:space="preserve">Допуска поправка на очевидна фактическа грешка в </w:t>
      </w:r>
      <w:r w:rsidR="00697547" w:rsidRPr="00697547">
        <w:rPr>
          <w:rStyle w:val="FontStyle25"/>
          <w:sz w:val="24"/>
          <w:szCs w:val="24"/>
        </w:rPr>
        <w:t>Решение № 343/27.02.2026 г. на Общински съвет – Рудозем, прието по Протокол № 41</w:t>
      </w:r>
      <w:r w:rsidR="00697547" w:rsidRPr="00697547">
        <w:rPr>
          <w:rStyle w:val="FontStyle25"/>
          <w:sz w:val="24"/>
          <w:szCs w:val="24"/>
        </w:rPr>
        <w:t xml:space="preserve">, като </w:t>
      </w:r>
      <w:r w:rsidR="0065467A">
        <w:rPr>
          <w:rStyle w:val="FontStyle25"/>
          <w:sz w:val="24"/>
          <w:szCs w:val="24"/>
        </w:rPr>
        <w:t xml:space="preserve">текстът </w:t>
      </w:r>
      <w:r w:rsidR="0065467A" w:rsidRPr="0065467A">
        <w:rPr>
          <w:rStyle w:val="FontStyle25"/>
          <w:b/>
          <w:sz w:val="24"/>
          <w:szCs w:val="24"/>
        </w:rPr>
        <w:t>„</w:t>
      </w:r>
      <w:r w:rsidR="0065467A" w:rsidRPr="0065467A">
        <w:rPr>
          <w:b/>
        </w:rPr>
        <w:t xml:space="preserve">на основание </w:t>
      </w:r>
      <w:r w:rsidR="00D97870">
        <w:rPr>
          <w:b/>
        </w:rPr>
        <w:t xml:space="preserve">                  </w:t>
      </w:r>
      <w:r w:rsidR="0065467A" w:rsidRPr="0065467A">
        <w:rPr>
          <w:b/>
        </w:rPr>
        <w:t>чл. 21, ал. 1, т. 5 и чл. 38, ал. 7 от Закона за местното самоуправление и местната администрация, във връзка с Решение на Министерски съвет № 47 от 21.01.2026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5, ал. 16 от ПМС № 67 за заплатите в бюджетните организации и дейности</w:t>
      </w:r>
      <w:r w:rsidR="0065467A">
        <w:rPr>
          <w:b/>
        </w:rPr>
        <w:t>“</w:t>
      </w:r>
      <w:r w:rsidR="0065467A">
        <w:t xml:space="preserve"> </w:t>
      </w:r>
      <w:r w:rsidR="0065467A">
        <w:rPr>
          <w:rStyle w:val="FontStyle25"/>
          <w:sz w:val="24"/>
          <w:szCs w:val="24"/>
        </w:rPr>
        <w:t>се заменя със следния текст</w:t>
      </w:r>
      <w:r w:rsidR="00697547" w:rsidRPr="00697547">
        <w:rPr>
          <w:rStyle w:val="FontStyle25"/>
          <w:sz w:val="24"/>
          <w:szCs w:val="24"/>
        </w:rPr>
        <w:t>:</w:t>
      </w:r>
    </w:p>
    <w:p w:rsidR="00697547" w:rsidRPr="0065467A" w:rsidRDefault="00697547" w:rsidP="0030444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lang w:val="en-US"/>
        </w:rPr>
      </w:pPr>
      <w:r>
        <w:rPr>
          <w:rStyle w:val="FontStyle25"/>
          <w:sz w:val="24"/>
          <w:szCs w:val="24"/>
        </w:rPr>
        <w:t xml:space="preserve">        „</w:t>
      </w:r>
      <w:r w:rsidRPr="00A21776">
        <w:rPr>
          <w:b/>
        </w:rPr>
        <w:t>на основание чл.</w:t>
      </w:r>
      <w:r w:rsidRPr="00A21776">
        <w:rPr>
          <w:b/>
          <w:lang w:val="en-US"/>
        </w:rPr>
        <w:t xml:space="preserve"> 21</w:t>
      </w:r>
      <w:r w:rsidRPr="00A21776">
        <w:rPr>
          <w:b/>
        </w:rPr>
        <w:t xml:space="preserve">, ал. 1, т. 8 от ЗМСМА, </w:t>
      </w:r>
      <w:proofErr w:type="spellStart"/>
      <w:r w:rsidRPr="00A21776">
        <w:rPr>
          <w:b/>
          <w:lang w:val="en-US"/>
        </w:rPr>
        <w:t>чл</w:t>
      </w:r>
      <w:proofErr w:type="spellEnd"/>
      <w:r w:rsidRPr="00A21776">
        <w:rPr>
          <w:b/>
          <w:lang w:val="en-US"/>
        </w:rPr>
        <w:t xml:space="preserve">. 8, </w:t>
      </w:r>
      <w:proofErr w:type="spellStart"/>
      <w:r w:rsidRPr="00A21776">
        <w:rPr>
          <w:b/>
          <w:lang w:val="en-US"/>
        </w:rPr>
        <w:t>ал</w:t>
      </w:r>
      <w:proofErr w:type="spellEnd"/>
      <w:r w:rsidRPr="00A21776">
        <w:rPr>
          <w:b/>
          <w:lang w:val="en-US"/>
        </w:rPr>
        <w:t xml:space="preserve">. </w:t>
      </w:r>
      <w:r w:rsidRPr="00A21776">
        <w:rPr>
          <w:b/>
        </w:rPr>
        <w:t>1 от ЗОС</w:t>
      </w:r>
      <w:r w:rsidR="003276F1">
        <w:rPr>
          <w:b/>
        </w:rPr>
        <w:t>,</w:t>
      </w:r>
      <w:r w:rsidRPr="00A21776">
        <w:rPr>
          <w:b/>
        </w:rPr>
        <w:t xml:space="preserve"> чл. 64, ал. 2, чл. 67, </w:t>
      </w:r>
      <w:r w:rsidR="0065467A">
        <w:rPr>
          <w:b/>
        </w:rPr>
        <w:t xml:space="preserve">     </w:t>
      </w:r>
      <w:r w:rsidRPr="00A21776">
        <w:rPr>
          <w:b/>
        </w:rPr>
        <w:t>ал. 2 от ЗЕ</w:t>
      </w:r>
      <w:r>
        <w:t>“</w:t>
      </w:r>
      <w:r w:rsidR="0065467A">
        <w:t>.</w:t>
      </w:r>
    </w:p>
    <w:p w:rsidR="00697547" w:rsidRDefault="00697547" w:rsidP="0030444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</w:pPr>
    </w:p>
    <w:p w:rsidR="00697547" w:rsidRDefault="00697547" w:rsidP="0030444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rStyle w:val="FontStyle25"/>
          <w:sz w:val="24"/>
          <w:szCs w:val="24"/>
        </w:rPr>
      </w:pPr>
      <w:r>
        <w:t xml:space="preserve">         </w:t>
      </w:r>
      <w:r w:rsidR="00A21776">
        <w:t xml:space="preserve">В останалата си част </w:t>
      </w:r>
      <w:r w:rsidR="00A21776" w:rsidRPr="00697547">
        <w:rPr>
          <w:rStyle w:val="FontStyle25"/>
          <w:sz w:val="24"/>
          <w:szCs w:val="24"/>
        </w:rPr>
        <w:t>Решение № 343/27.02.2026 г. на Общински съвет – Рудозем, прието по Протокол № 41</w:t>
      </w:r>
      <w:r w:rsidR="00A21776">
        <w:rPr>
          <w:rStyle w:val="FontStyle25"/>
          <w:sz w:val="24"/>
          <w:szCs w:val="24"/>
        </w:rPr>
        <w:t xml:space="preserve"> остава непроменено.</w:t>
      </w:r>
    </w:p>
    <w:p w:rsidR="00910CF9" w:rsidRPr="0065467A" w:rsidRDefault="00910CF9" w:rsidP="0065467A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b/>
          <w:szCs w:val="26"/>
        </w:rPr>
      </w:pPr>
    </w:p>
    <w:p w:rsidR="00B12C17" w:rsidRPr="00B12C17" w:rsidRDefault="00B12C17" w:rsidP="004C6D42">
      <w:pPr>
        <w:pStyle w:val="a6"/>
        <w:tabs>
          <w:tab w:val="left" w:pos="993"/>
        </w:tabs>
        <w:spacing w:line="360" w:lineRule="auto"/>
        <w:ind w:left="709"/>
        <w:jc w:val="both"/>
        <w:rPr>
          <w:szCs w:val="28"/>
          <w:lang w:val="ru-RU"/>
        </w:rPr>
      </w:pPr>
    </w:p>
    <w:p w:rsidR="00C42CFC" w:rsidRPr="00947017" w:rsidRDefault="00C42CFC" w:rsidP="004C6D42">
      <w:pPr>
        <w:pStyle w:val="a3"/>
        <w:spacing w:line="360" w:lineRule="auto"/>
        <w:rPr>
          <w:sz w:val="24"/>
          <w:szCs w:val="24"/>
          <w:lang w:val="ru-RU"/>
        </w:rPr>
      </w:pPr>
      <w:bookmarkStart w:id="0" w:name="_GoBack"/>
      <w:bookmarkEnd w:id="0"/>
    </w:p>
    <w:p w:rsidR="00080EA1" w:rsidRDefault="00080EA1" w:rsidP="004C6D42">
      <w:pPr>
        <w:spacing w:line="360" w:lineRule="auto"/>
        <w:rPr>
          <w:lang w:val="ru-RU"/>
        </w:rPr>
      </w:pPr>
    </w:p>
    <w:p w:rsidR="00080EA1" w:rsidRPr="00947017" w:rsidRDefault="00080EA1" w:rsidP="004C6D42">
      <w:pPr>
        <w:pStyle w:val="a3"/>
        <w:spacing w:line="360" w:lineRule="auto"/>
        <w:rPr>
          <w:sz w:val="24"/>
          <w:szCs w:val="24"/>
        </w:rPr>
      </w:pPr>
      <w:r>
        <w:rPr>
          <w:lang w:val="ru-RU"/>
        </w:rPr>
        <w:tab/>
        <w:t xml:space="preserve">                          </w:t>
      </w:r>
      <w:r w:rsidRPr="00947017">
        <w:rPr>
          <w:sz w:val="24"/>
          <w:szCs w:val="24"/>
        </w:rPr>
        <w:t xml:space="preserve">ПРЕДСЕДАТЕЛ НА </w:t>
      </w:r>
    </w:p>
    <w:p w:rsidR="00080EA1" w:rsidRPr="00947017" w:rsidRDefault="00080EA1" w:rsidP="004C6D42">
      <w:pPr>
        <w:pStyle w:val="a3"/>
        <w:spacing w:line="360" w:lineRule="auto"/>
        <w:jc w:val="right"/>
        <w:rPr>
          <w:sz w:val="24"/>
          <w:szCs w:val="24"/>
        </w:rPr>
      </w:pPr>
      <w:r w:rsidRPr="00947017">
        <w:rPr>
          <w:sz w:val="24"/>
          <w:szCs w:val="24"/>
        </w:rPr>
        <w:t>ОБЩИНСКИ СЪВЕТ-РУДОЗЕМ:……………………</w:t>
      </w:r>
    </w:p>
    <w:p w:rsidR="00947017" w:rsidRPr="009D0CED" w:rsidRDefault="00080EA1" w:rsidP="004C6D42">
      <w:pPr>
        <w:tabs>
          <w:tab w:val="left" w:pos="5760"/>
        </w:tabs>
        <w:spacing w:line="360" w:lineRule="auto"/>
        <w:rPr>
          <w:b/>
          <w:lang w:val="ru-RU"/>
        </w:rPr>
      </w:pPr>
      <w:r w:rsidRPr="00947017">
        <w:t xml:space="preserve">                                                                                 </w:t>
      </w:r>
      <w:r w:rsidR="009D0CED">
        <w:t xml:space="preserve">                      </w:t>
      </w:r>
      <w:r w:rsidRPr="009D0CED">
        <w:rPr>
          <w:b/>
        </w:rPr>
        <w:t>/</w:t>
      </w:r>
      <w:proofErr w:type="spellStart"/>
      <w:r w:rsidRPr="009D0CED">
        <w:rPr>
          <w:b/>
          <w:lang w:val="en-US"/>
        </w:rPr>
        <w:t>инж</w:t>
      </w:r>
      <w:proofErr w:type="spellEnd"/>
      <w:r w:rsidRPr="009D0CED">
        <w:rPr>
          <w:b/>
          <w:lang w:val="en-US"/>
        </w:rPr>
        <w:t>.</w:t>
      </w:r>
      <w:r w:rsidRPr="009D0CED">
        <w:rPr>
          <w:b/>
        </w:rPr>
        <w:t xml:space="preserve"> Венцислав Пехливанов/</w:t>
      </w:r>
    </w:p>
    <w:sectPr w:rsidR="00947017" w:rsidRPr="009D0CED" w:rsidSect="00F10BB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46"/>
    <w:multiLevelType w:val="hybridMultilevel"/>
    <w:tmpl w:val="DC3C6D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F602934"/>
    <w:multiLevelType w:val="hybridMultilevel"/>
    <w:tmpl w:val="B9208CBA"/>
    <w:lvl w:ilvl="0" w:tplc="2BDAD9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ok" w:hAnsi="Timok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E77961"/>
    <w:multiLevelType w:val="hybridMultilevel"/>
    <w:tmpl w:val="17BABBAC"/>
    <w:lvl w:ilvl="0" w:tplc="25720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C2137"/>
    <w:multiLevelType w:val="hybridMultilevel"/>
    <w:tmpl w:val="463AA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F018F"/>
    <w:multiLevelType w:val="hybridMultilevel"/>
    <w:tmpl w:val="E05E21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4"/>
    <w:rsid w:val="00001BA4"/>
    <w:rsid w:val="00006C04"/>
    <w:rsid w:val="00007731"/>
    <w:rsid w:val="00012149"/>
    <w:rsid w:val="00015285"/>
    <w:rsid w:val="00020CB3"/>
    <w:rsid w:val="000222AB"/>
    <w:rsid w:val="00032EB6"/>
    <w:rsid w:val="00046303"/>
    <w:rsid w:val="000474A4"/>
    <w:rsid w:val="0005115F"/>
    <w:rsid w:val="000511D7"/>
    <w:rsid w:val="000545CD"/>
    <w:rsid w:val="000605BA"/>
    <w:rsid w:val="00073F05"/>
    <w:rsid w:val="00080EA1"/>
    <w:rsid w:val="00086FE5"/>
    <w:rsid w:val="000874A0"/>
    <w:rsid w:val="00087C82"/>
    <w:rsid w:val="000B009A"/>
    <w:rsid w:val="000B1B43"/>
    <w:rsid w:val="000B1BEA"/>
    <w:rsid w:val="000B70D9"/>
    <w:rsid w:val="000B70FC"/>
    <w:rsid w:val="000B7DE8"/>
    <w:rsid w:val="000C52DA"/>
    <w:rsid w:val="000D29AB"/>
    <w:rsid w:val="000E1CEF"/>
    <w:rsid w:val="000E41DA"/>
    <w:rsid w:val="000F240F"/>
    <w:rsid w:val="0010551D"/>
    <w:rsid w:val="00107A73"/>
    <w:rsid w:val="00110589"/>
    <w:rsid w:val="001112DA"/>
    <w:rsid w:val="00121022"/>
    <w:rsid w:val="00122AA1"/>
    <w:rsid w:val="001269B3"/>
    <w:rsid w:val="001270FA"/>
    <w:rsid w:val="00137D95"/>
    <w:rsid w:val="00141405"/>
    <w:rsid w:val="001446EA"/>
    <w:rsid w:val="00144F00"/>
    <w:rsid w:val="00144FCD"/>
    <w:rsid w:val="00146805"/>
    <w:rsid w:val="00146E14"/>
    <w:rsid w:val="00152A3C"/>
    <w:rsid w:val="0017285D"/>
    <w:rsid w:val="00181545"/>
    <w:rsid w:val="00182496"/>
    <w:rsid w:val="001828FF"/>
    <w:rsid w:val="001864CF"/>
    <w:rsid w:val="0019117E"/>
    <w:rsid w:val="00192C56"/>
    <w:rsid w:val="00193B15"/>
    <w:rsid w:val="00194D01"/>
    <w:rsid w:val="001A7A79"/>
    <w:rsid w:val="001B35B8"/>
    <w:rsid w:val="001C4943"/>
    <w:rsid w:val="001C5A63"/>
    <w:rsid w:val="001C76C1"/>
    <w:rsid w:val="001D25E8"/>
    <w:rsid w:val="001D3930"/>
    <w:rsid w:val="001E157E"/>
    <w:rsid w:val="001E47C3"/>
    <w:rsid w:val="001E73D6"/>
    <w:rsid w:val="0020083A"/>
    <w:rsid w:val="002073A4"/>
    <w:rsid w:val="00207575"/>
    <w:rsid w:val="00213789"/>
    <w:rsid w:val="00227FC9"/>
    <w:rsid w:val="002339C8"/>
    <w:rsid w:val="00244DD4"/>
    <w:rsid w:val="00252469"/>
    <w:rsid w:val="00261BDD"/>
    <w:rsid w:val="002621C7"/>
    <w:rsid w:val="00271F9E"/>
    <w:rsid w:val="002721F5"/>
    <w:rsid w:val="0028546E"/>
    <w:rsid w:val="00294A86"/>
    <w:rsid w:val="002A5F6B"/>
    <w:rsid w:val="002A67D8"/>
    <w:rsid w:val="002A6D0E"/>
    <w:rsid w:val="002A7C54"/>
    <w:rsid w:val="002B30AE"/>
    <w:rsid w:val="002B53FE"/>
    <w:rsid w:val="002D7BCB"/>
    <w:rsid w:val="002D7EAC"/>
    <w:rsid w:val="002F0A08"/>
    <w:rsid w:val="00303CDE"/>
    <w:rsid w:val="0030444B"/>
    <w:rsid w:val="00315604"/>
    <w:rsid w:val="003276F1"/>
    <w:rsid w:val="00334A14"/>
    <w:rsid w:val="00340A8D"/>
    <w:rsid w:val="00356A72"/>
    <w:rsid w:val="00360C9C"/>
    <w:rsid w:val="00361EE8"/>
    <w:rsid w:val="00362174"/>
    <w:rsid w:val="00364469"/>
    <w:rsid w:val="0036585A"/>
    <w:rsid w:val="00371685"/>
    <w:rsid w:val="00371CC2"/>
    <w:rsid w:val="00380804"/>
    <w:rsid w:val="0038457B"/>
    <w:rsid w:val="00394DFD"/>
    <w:rsid w:val="003A79DE"/>
    <w:rsid w:val="003C3E24"/>
    <w:rsid w:val="003C65D6"/>
    <w:rsid w:val="003D4E28"/>
    <w:rsid w:val="003E27E1"/>
    <w:rsid w:val="003E32F7"/>
    <w:rsid w:val="003E6F28"/>
    <w:rsid w:val="003F2FA9"/>
    <w:rsid w:val="003F31E7"/>
    <w:rsid w:val="00405E38"/>
    <w:rsid w:val="00412199"/>
    <w:rsid w:val="0043794D"/>
    <w:rsid w:val="00440DD0"/>
    <w:rsid w:val="00454823"/>
    <w:rsid w:val="00456BB1"/>
    <w:rsid w:val="00466683"/>
    <w:rsid w:val="0047493D"/>
    <w:rsid w:val="0047636A"/>
    <w:rsid w:val="00487040"/>
    <w:rsid w:val="004873C9"/>
    <w:rsid w:val="0048788A"/>
    <w:rsid w:val="00490B78"/>
    <w:rsid w:val="0049118F"/>
    <w:rsid w:val="00495E50"/>
    <w:rsid w:val="004A4B61"/>
    <w:rsid w:val="004A7C42"/>
    <w:rsid w:val="004B036E"/>
    <w:rsid w:val="004B394F"/>
    <w:rsid w:val="004C134A"/>
    <w:rsid w:val="004C437F"/>
    <w:rsid w:val="004C6D42"/>
    <w:rsid w:val="004C71EE"/>
    <w:rsid w:val="004D3FB2"/>
    <w:rsid w:val="004E09C9"/>
    <w:rsid w:val="004E1D8B"/>
    <w:rsid w:val="004E26CB"/>
    <w:rsid w:val="004F66C5"/>
    <w:rsid w:val="004F76BF"/>
    <w:rsid w:val="004F79B7"/>
    <w:rsid w:val="00502650"/>
    <w:rsid w:val="00516FDA"/>
    <w:rsid w:val="00522E93"/>
    <w:rsid w:val="00531420"/>
    <w:rsid w:val="00532566"/>
    <w:rsid w:val="00532F8E"/>
    <w:rsid w:val="00534651"/>
    <w:rsid w:val="00537816"/>
    <w:rsid w:val="00540472"/>
    <w:rsid w:val="005412C3"/>
    <w:rsid w:val="00552AF0"/>
    <w:rsid w:val="0057214B"/>
    <w:rsid w:val="0057399C"/>
    <w:rsid w:val="0058094C"/>
    <w:rsid w:val="00586D1C"/>
    <w:rsid w:val="005A23E0"/>
    <w:rsid w:val="005A77AB"/>
    <w:rsid w:val="005B2E6D"/>
    <w:rsid w:val="005B5621"/>
    <w:rsid w:val="005D3B14"/>
    <w:rsid w:val="005E12F2"/>
    <w:rsid w:val="005E1B33"/>
    <w:rsid w:val="005F43A4"/>
    <w:rsid w:val="0060323D"/>
    <w:rsid w:val="006066C3"/>
    <w:rsid w:val="0061132C"/>
    <w:rsid w:val="00622A4A"/>
    <w:rsid w:val="00622D37"/>
    <w:rsid w:val="0063566B"/>
    <w:rsid w:val="00640449"/>
    <w:rsid w:val="00644C7A"/>
    <w:rsid w:val="00651D57"/>
    <w:rsid w:val="0065467A"/>
    <w:rsid w:val="00670CAE"/>
    <w:rsid w:val="006725B3"/>
    <w:rsid w:val="00672821"/>
    <w:rsid w:val="0067331C"/>
    <w:rsid w:val="00676723"/>
    <w:rsid w:val="006843A4"/>
    <w:rsid w:val="00685B8C"/>
    <w:rsid w:val="00697547"/>
    <w:rsid w:val="00697551"/>
    <w:rsid w:val="006A3B53"/>
    <w:rsid w:val="006B136C"/>
    <w:rsid w:val="006B6CFF"/>
    <w:rsid w:val="006C3BD1"/>
    <w:rsid w:val="006C7B2A"/>
    <w:rsid w:val="006D36E9"/>
    <w:rsid w:val="006D5940"/>
    <w:rsid w:val="006D62BD"/>
    <w:rsid w:val="006E7936"/>
    <w:rsid w:val="006F21F8"/>
    <w:rsid w:val="006F751A"/>
    <w:rsid w:val="00700091"/>
    <w:rsid w:val="00704DB0"/>
    <w:rsid w:val="00707BEE"/>
    <w:rsid w:val="007144BF"/>
    <w:rsid w:val="00717623"/>
    <w:rsid w:val="007263AC"/>
    <w:rsid w:val="00732024"/>
    <w:rsid w:val="00741FFD"/>
    <w:rsid w:val="00746F41"/>
    <w:rsid w:val="00747DF1"/>
    <w:rsid w:val="00752ADE"/>
    <w:rsid w:val="00755B68"/>
    <w:rsid w:val="00764435"/>
    <w:rsid w:val="00770916"/>
    <w:rsid w:val="00775FD3"/>
    <w:rsid w:val="00786D6F"/>
    <w:rsid w:val="00794B23"/>
    <w:rsid w:val="007A1417"/>
    <w:rsid w:val="007A6BB8"/>
    <w:rsid w:val="007B7221"/>
    <w:rsid w:val="007C0649"/>
    <w:rsid w:val="007C0C19"/>
    <w:rsid w:val="007D67E3"/>
    <w:rsid w:val="007D7C97"/>
    <w:rsid w:val="007E37D8"/>
    <w:rsid w:val="007E46C8"/>
    <w:rsid w:val="007F416B"/>
    <w:rsid w:val="007F5847"/>
    <w:rsid w:val="00805A31"/>
    <w:rsid w:val="00812E7F"/>
    <w:rsid w:val="00813F94"/>
    <w:rsid w:val="00821846"/>
    <w:rsid w:val="008448BD"/>
    <w:rsid w:val="00845146"/>
    <w:rsid w:val="0084675F"/>
    <w:rsid w:val="0085082D"/>
    <w:rsid w:val="00850FDB"/>
    <w:rsid w:val="00856315"/>
    <w:rsid w:val="00872F95"/>
    <w:rsid w:val="00873DD2"/>
    <w:rsid w:val="00897D1E"/>
    <w:rsid w:val="008A2248"/>
    <w:rsid w:val="008A584E"/>
    <w:rsid w:val="008C240C"/>
    <w:rsid w:val="008D01F8"/>
    <w:rsid w:val="008D420C"/>
    <w:rsid w:val="008D5E7B"/>
    <w:rsid w:val="008F0CD4"/>
    <w:rsid w:val="008F28A5"/>
    <w:rsid w:val="009019D9"/>
    <w:rsid w:val="00907E7E"/>
    <w:rsid w:val="00910CF9"/>
    <w:rsid w:val="00911581"/>
    <w:rsid w:val="00915B60"/>
    <w:rsid w:val="00916CD7"/>
    <w:rsid w:val="009208FD"/>
    <w:rsid w:val="00924509"/>
    <w:rsid w:val="009426DA"/>
    <w:rsid w:val="00947017"/>
    <w:rsid w:val="00955BF8"/>
    <w:rsid w:val="00955D56"/>
    <w:rsid w:val="00957C6E"/>
    <w:rsid w:val="00974B15"/>
    <w:rsid w:val="00980375"/>
    <w:rsid w:val="00991FD7"/>
    <w:rsid w:val="009A2229"/>
    <w:rsid w:val="009A2417"/>
    <w:rsid w:val="009A3288"/>
    <w:rsid w:val="009A3B8E"/>
    <w:rsid w:val="009A5CF2"/>
    <w:rsid w:val="009B2A6F"/>
    <w:rsid w:val="009B47AE"/>
    <w:rsid w:val="009C0052"/>
    <w:rsid w:val="009C07A7"/>
    <w:rsid w:val="009C58F2"/>
    <w:rsid w:val="009D0CED"/>
    <w:rsid w:val="009D2FA9"/>
    <w:rsid w:val="009E7ECF"/>
    <w:rsid w:val="009F33D5"/>
    <w:rsid w:val="00A02366"/>
    <w:rsid w:val="00A023CF"/>
    <w:rsid w:val="00A03722"/>
    <w:rsid w:val="00A10BAD"/>
    <w:rsid w:val="00A1505B"/>
    <w:rsid w:val="00A2033A"/>
    <w:rsid w:val="00A21776"/>
    <w:rsid w:val="00A22B6A"/>
    <w:rsid w:val="00A30DEB"/>
    <w:rsid w:val="00A3138D"/>
    <w:rsid w:val="00A35733"/>
    <w:rsid w:val="00A40499"/>
    <w:rsid w:val="00A4186A"/>
    <w:rsid w:val="00A47A73"/>
    <w:rsid w:val="00A50C21"/>
    <w:rsid w:val="00A53C61"/>
    <w:rsid w:val="00A67CAF"/>
    <w:rsid w:val="00A75C47"/>
    <w:rsid w:val="00A823D5"/>
    <w:rsid w:val="00A83BB7"/>
    <w:rsid w:val="00AA0125"/>
    <w:rsid w:val="00AA3209"/>
    <w:rsid w:val="00AA6265"/>
    <w:rsid w:val="00AA6C65"/>
    <w:rsid w:val="00AB34B0"/>
    <w:rsid w:val="00AB5C51"/>
    <w:rsid w:val="00AC7EEE"/>
    <w:rsid w:val="00AD1F9B"/>
    <w:rsid w:val="00AD63BC"/>
    <w:rsid w:val="00AD7A58"/>
    <w:rsid w:val="00AE06BD"/>
    <w:rsid w:val="00AE6CA0"/>
    <w:rsid w:val="00AF2A81"/>
    <w:rsid w:val="00B03450"/>
    <w:rsid w:val="00B03C3A"/>
    <w:rsid w:val="00B04974"/>
    <w:rsid w:val="00B05093"/>
    <w:rsid w:val="00B12C17"/>
    <w:rsid w:val="00B169BA"/>
    <w:rsid w:val="00B23F56"/>
    <w:rsid w:val="00B320B3"/>
    <w:rsid w:val="00B5259C"/>
    <w:rsid w:val="00B61E43"/>
    <w:rsid w:val="00B62CE7"/>
    <w:rsid w:val="00B70035"/>
    <w:rsid w:val="00B80523"/>
    <w:rsid w:val="00B856E6"/>
    <w:rsid w:val="00B91078"/>
    <w:rsid w:val="00B97519"/>
    <w:rsid w:val="00BA19A5"/>
    <w:rsid w:val="00BA4078"/>
    <w:rsid w:val="00BB02F7"/>
    <w:rsid w:val="00BB316C"/>
    <w:rsid w:val="00BB34A4"/>
    <w:rsid w:val="00BC30D8"/>
    <w:rsid w:val="00BE17FC"/>
    <w:rsid w:val="00BF1864"/>
    <w:rsid w:val="00BF2EE5"/>
    <w:rsid w:val="00BF3E52"/>
    <w:rsid w:val="00C11738"/>
    <w:rsid w:val="00C160A5"/>
    <w:rsid w:val="00C22AB1"/>
    <w:rsid w:val="00C339A6"/>
    <w:rsid w:val="00C42CFC"/>
    <w:rsid w:val="00C43F3B"/>
    <w:rsid w:val="00C5726C"/>
    <w:rsid w:val="00C6522B"/>
    <w:rsid w:val="00C65FF7"/>
    <w:rsid w:val="00C66ABA"/>
    <w:rsid w:val="00C7081F"/>
    <w:rsid w:val="00C84A6C"/>
    <w:rsid w:val="00C85EE8"/>
    <w:rsid w:val="00C9031C"/>
    <w:rsid w:val="00C90363"/>
    <w:rsid w:val="00C92D9E"/>
    <w:rsid w:val="00C9704E"/>
    <w:rsid w:val="00CA2336"/>
    <w:rsid w:val="00CA2B88"/>
    <w:rsid w:val="00CA5B6C"/>
    <w:rsid w:val="00CB19F4"/>
    <w:rsid w:val="00CB4079"/>
    <w:rsid w:val="00CB4B98"/>
    <w:rsid w:val="00CC5467"/>
    <w:rsid w:val="00CD13FF"/>
    <w:rsid w:val="00CD25F3"/>
    <w:rsid w:val="00CD5753"/>
    <w:rsid w:val="00CD5953"/>
    <w:rsid w:val="00CE6359"/>
    <w:rsid w:val="00CF0E9B"/>
    <w:rsid w:val="00CF40BB"/>
    <w:rsid w:val="00CF5557"/>
    <w:rsid w:val="00D071BC"/>
    <w:rsid w:val="00D11C4A"/>
    <w:rsid w:val="00D16D0E"/>
    <w:rsid w:val="00D20240"/>
    <w:rsid w:val="00D25324"/>
    <w:rsid w:val="00D2578A"/>
    <w:rsid w:val="00D33CFF"/>
    <w:rsid w:val="00D36899"/>
    <w:rsid w:val="00D37EA7"/>
    <w:rsid w:val="00D5701C"/>
    <w:rsid w:val="00D63478"/>
    <w:rsid w:val="00D7479A"/>
    <w:rsid w:val="00D757BE"/>
    <w:rsid w:val="00D97870"/>
    <w:rsid w:val="00D979C7"/>
    <w:rsid w:val="00DB7620"/>
    <w:rsid w:val="00DB7BD5"/>
    <w:rsid w:val="00DC077A"/>
    <w:rsid w:val="00DC77E1"/>
    <w:rsid w:val="00DC7D99"/>
    <w:rsid w:val="00DD1A7C"/>
    <w:rsid w:val="00DD26FC"/>
    <w:rsid w:val="00DD7495"/>
    <w:rsid w:val="00DE5CC8"/>
    <w:rsid w:val="00DE6689"/>
    <w:rsid w:val="00DF54D4"/>
    <w:rsid w:val="00DF6E86"/>
    <w:rsid w:val="00E0532E"/>
    <w:rsid w:val="00E057D7"/>
    <w:rsid w:val="00E20BD4"/>
    <w:rsid w:val="00E23F2D"/>
    <w:rsid w:val="00E27331"/>
    <w:rsid w:val="00E27F52"/>
    <w:rsid w:val="00E31950"/>
    <w:rsid w:val="00E31E21"/>
    <w:rsid w:val="00E333EF"/>
    <w:rsid w:val="00E33B46"/>
    <w:rsid w:val="00E34BAD"/>
    <w:rsid w:val="00E35CF5"/>
    <w:rsid w:val="00E41A62"/>
    <w:rsid w:val="00E56892"/>
    <w:rsid w:val="00E56B31"/>
    <w:rsid w:val="00E63585"/>
    <w:rsid w:val="00E63F68"/>
    <w:rsid w:val="00E92C71"/>
    <w:rsid w:val="00E95DB1"/>
    <w:rsid w:val="00E9735B"/>
    <w:rsid w:val="00E97A4F"/>
    <w:rsid w:val="00ED668B"/>
    <w:rsid w:val="00EE416D"/>
    <w:rsid w:val="00EE5BA5"/>
    <w:rsid w:val="00EE6412"/>
    <w:rsid w:val="00EF0B0E"/>
    <w:rsid w:val="00EF171A"/>
    <w:rsid w:val="00EF6EDC"/>
    <w:rsid w:val="00F03065"/>
    <w:rsid w:val="00F03DEF"/>
    <w:rsid w:val="00F05644"/>
    <w:rsid w:val="00F05D8A"/>
    <w:rsid w:val="00F06F62"/>
    <w:rsid w:val="00F1003F"/>
    <w:rsid w:val="00F10BB6"/>
    <w:rsid w:val="00F2105F"/>
    <w:rsid w:val="00F230F0"/>
    <w:rsid w:val="00F24FCC"/>
    <w:rsid w:val="00F2745A"/>
    <w:rsid w:val="00F31975"/>
    <w:rsid w:val="00F31D95"/>
    <w:rsid w:val="00F3712B"/>
    <w:rsid w:val="00F40FAF"/>
    <w:rsid w:val="00F41B86"/>
    <w:rsid w:val="00F43D82"/>
    <w:rsid w:val="00F468DA"/>
    <w:rsid w:val="00F507C2"/>
    <w:rsid w:val="00F73A6E"/>
    <w:rsid w:val="00F758ED"/>
    <w:rsid w:val="00F7720F"/>
    <w:rsid w:val="00F84F65"/>
    <w:rsid w:val="00F879C8"/>
    <w:rsid w:val="00F91305"/>
    <w:rsid w:val="00F96166"/>
    <w:rsid w:val="00FA13ED"/>
    <w:rsid w:val="00FA2E2C"/>
    <w:rsid w:val="00FB2AD2"/>
    <w:rsid w:val="00FB6BA4"/>
    <w:rsid w:val="00FC13B2"/>
    <w:rsid w:val="00FD0080"/>
    <w:rsid w:val="00FD21E3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B3C3AA"/>
  <w15:docId w15:val="{B8DAF9F6-EFA8-42D6-8533-6B766B8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6">
    <w:name w:val="Style6"/>
    <w:basedOn w:val="a"/>
    <w:uiPriority w:val="99"/>
    <w:rsid w:val="00AA6C65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/>
      <w:lang w:val="en-US" w:eastAsia="en-US"/>
    </w:rPr>
  </w:style>
  <w:style w:type="paragraph" w:customStyle="1" w:styleId="Style7">
    <w:name w:val="Style7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8">
    <w:name w:val="Style8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9">
    <w:name w:val="Style9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0">
    <w:name w:val="Style10"/>
    <w:basedOn w:val="a"/>
    <w:uiPriority w:val="99"/>
    <w:rsid w:val="00AA6C65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/>
      <w:lang w:val="en-US" w:eastAsia="en-US"/>
    </w:rPr>
  </w:style>
  <w:style w:type="paragraph" w:customStyle="1" w:styleId="Style11">
    <w:name w:val="Style11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2">
    <w:name w:val="Style12"/>
    <w:basedOn w:val="a"/>
    <w:uiPriority w:val="99"/>
    <w:rsid w:val="00AA6C65"/>
    <w:pPr>
      <w:widowControl w:val="0"/>
      <w:autoSpaceDE w:val="0"/>
      <w:autoSpaceDN w:val="0"/>
      <w:adjustRightInd w:val="0"/>
      <w:spacing w:line="305" w:lineRule="exact"/>
      <w:ind w:firstLine="696"/>
      <w:jc w:val="both"/>
    </w:pPr>
    <w:rPr>
      <w:rFonts w:ascii="Bookman Old Style" w:hAnsi="Bookman Old Style"/>
      <w:lang w:val="en-US" w:eastAsia="en-US"/>
    </w:rPr>
  </w:style>
  <w:style w:type="paragraph" w:customStyle="1" w:styleId="Style13">
    <w:name w:val="Style13"/>
    <w:basedOn w:val="a"/>
    <w:uiPriority w:val="99"/>
    <w:rsid w:val="00AA6C65"/>
    <w:pPr>
      <w:widowControl w:val="0"/>
      <w:autoSpaceDE w:val="0"/>
      <w:autoSpaceDN w:val="0"/>
      <w:adjustRightInd w:val="0"/>
      <w:spacing w:line="281" w:lineRule="exact"/>
    </w:pPr>
    <w:rPr>
      <w:rFonts w:ascii="Bookman Old Style" w:hAnsi="Bookman Old Style"/>
      <w:lang w:val="en-US" w:eastAsia="en-US"/>
    </w:rPr>
  </w:style>
  <w:style w:type="paragraph" w:customStyle="1" w:styleId="Style14">
    <w:name w:val="Style14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5">
    <w:name w:val="Style1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6">
    <w:name w:val="Style16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character" w:customStyle="1" w:styleId="FontStyle22">
    <w:name w:val="Font Style22"/>
    <w:uiPriority w:val="99"/>
    <w:rsid w:val="00AA6C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A6C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A6C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A6C65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AA6C65"/>
    <w:rPr>
      <w:rFonts w:ascii="Tahoma" w:hAnsi="Tahoma" w:cs="Tahoma"/>
      <w:b/>
      <w:bCs/>
      <w:sz w:val="22"/>
      <w:szCs w:val="22"/>
    </w:rPr>
  </w:style>
  <w:style w:type="character" w:customStyle="1" w:styleId="FontStyle28">
    <w:name w:val="Font Style28"/>
    <w:uiPriority w:val="99"/>
    <w:rsid w:val="00AA6C65"/>
    <w:rPr>
      <w:rFonts w:ascii="Tahoma" w:hAnsi="Tahoma" w:cs="Tahoma"/>
      <w:b/>
      <w:bCs/>
      <w:sz w:val="26"/>
      <w:szCs w:val="26"/>
    </w:rPr>
  </w:style>
  <w:style w:type="paragraph" w:customStyle="1" w:styleId="CharChar">
    <w:name w:val="Знак Знак Char Char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Знак Знак Char Char Знак Знак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Body Text"/>
    <w:basedOn w:val="a"/>
    <w:link w:val="a4"/>
    <w:rsid w:val="009A5CF2"/>
    <w:rPr>
      <w:b/>
      <w:sz w:val="48"/>
      <w:szCs w:val="20"/>
    </w:rPr>
  </w:style>
  <w:style w:type="character" w:customStyle="1" w:styleId="a4">
    <w:name w:val="Основен текст Знак"/>
    <w:basedOn w:val="a0"/>
    <w:link w:val="a3"/>
    <w:rsid w:val="009A5CF2"/>
    <w:rPr>
      <w:b/>
      <w:sz w:val="48"/>
      <w:lang w:eastAsia="bg-BG"/>
    </w:rPr>
  </w:style>
  <w:style w:type="character" w:styleId="a5">
    <w:name w:val="page number"/>
    <w:basedOn w:val="a0"/>
    <w:rsid w:val="008D01F8"/>
    <w:rPr>
      <w:rFonts w:ascii="CG Times" w:hAnsi="CG Times"/>
      <w:noProof w:val="0"/>
      <w:snapToGrid/>
      <w:sz w:val="20"/>
    </w:rPr>
  </w:style>
  <w:style w:type="character" w:customStyle="1" w:styleId="apple-converted-space">
    <w:name w:val="apple-converted-space"/>
    <w:basedOn w:val="a0"/>
    <w:rsid w:val="00F468DA"/>
    <w:rPr>
      <w:rFonts w:cs="Times New Roman"/>
    </w:rPr>
  </w:style>
  <w:style w:type="character" w:customStyle="1" w:styleId="spelle">
    <w:name w:val="spelle"/>
    <w:basedOn w:val="a0"/>
    <w:rsid w:val="00F468DA"/>
    <w:rPr>
      <w:rFonts w:cs="Times New Roman"/>
    </w:rPr>
  </w:style>
  <w:style w:type="character" w:customStyle="1" w:styleId="newdocreference">
    <w:name w:val="newdocreference"/>
    <w:basedOn w:val="a0"/>
    <w:rsid w:val="00AD7A58"/>
  </w:style>
  <w:style w:type="paragraph" w:styleId="a6">
    <w:name w:val="List Paragraph"/>
    <w:basedOn w:val="a"/>
    <w:uiPriority w:val="34"/>
    <w:qFormat/>
    <w:rsid w:val="00C6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0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Urist</cp:lastModifiedBy>
  <cp:revision>10</cp:revision>
  <cp:lastPrinted>2023-12-11T13:07:00Z</cp:lastPrinted>
  <dcterms:created xsi:type="dcterms:W3CDTF">2026-03-24T13:46:00Z</dcterms:created>
  <dcterms:modified xsi:type="dcterms:W3CDTF">2026-03-25T06:26:00Z</dcterms:modified>
</cp:coreProperties>
</file>